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7291" w14:textId="0BAA2E44" w:rsidR="005A04D9" w:rsidRPr="005A04D9" w:rsidRDefault="005A04D9" w:rsidP="005A04D9">
      <w:pPr>
        <w:spacing w:beforeLines="1" w:before="2" w:afterLines="1" w:after="2"/>
        <w:outlineLvl w:val="1"/>
        <w:rPr>
          <w:lang w:val="es-ES"/>
        </w:rPr>
      </w:pPr>
    </w:p>
    <w:p w14:paraId="59EDFE1E" w14:textId="2F6AA3F7" w:rsidR="00DC325A" w:rsidRDefault="007E34D2" w:rsidP="00DC325A">
      <w:pPr>
        <w:spacing w:beforeLines="1" w:before="2" w:afterLines="1" w:after="2"/>
        <w:outlineLvl w:val="1"/>
        <w:rPr>
          <w:rFonts w:ascii="Arial" w:hAnsi="Arial"/>
          <w:b/>
          <w:sz w:val="40"/>
          <w:szCs w:val="20"/>
          <w:lang w:eastAsia="es-ES_tradnl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07106389" wp14:editId="29210CD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80565" cy="91440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2EF" w:rsidRPr="00A872EF">
        <w:t xml:space="preserve"> </w:t>
      </w:r>
    </w:p>
    <w:p w14:paraId="1A3AB0B9" w14:textId="77777777" w:rsidR="00DC325A" w:rsidRDefault="00DC325A" w:rsidP="00DC325A">
      <w:pPr>
        <w:spacing w:beforeLines="1" w:before="2" w:afterLines="1" w:after="2"/>
        <w:outlineLvl w:val="1"/>
        <w:rPr>
          <w:rFonts w:ascii="Arial" w:hAnsi="Arial"/>
          <w:b/>
          <w:sz w:val="40"/>
          <w:szCs w:val="20"/>
          <w:lang w:eastAsia="es-ES_tradnl"/>
        </w:rPr>
      </w:pPr>
    </w:p>
    <w:p w14:paraId="589A6B4B" w14:textId="74EDCDC2" w:rsidR="00DC325A" w:rsidRDefault="005A04D9" w:rsidP="005A04D9">
      <w:pPr>
        <w:spacing w:beforeLines="1" w:before="2" w:afterLines="1" w:after="2"/>
        <w:ind w:left="3540" w:firstLine="708"/>
        <w:outlineLvl w:val="1"/>
        <w:rPr>
          <w:rFonts w:ascii="Arial" w:hAnsi="Arial"/>
          <w:b/>
          <w:sz w:val="40"/>
          <w:szCs w:val="20"/>
          <w:lang w:eastAsia="es-ES_tradnl"/>
        </w:rPr>
      </w:pPr>
      <w:r w:rsidRPr="005A04D9">
        <w:rPr>
          <w:lang w:val="es-ES"/>
        </w:rPr>
        <w:drawing>
          <wp:inline distT="0" distB="0" distL="0" distR="0" wp14:anchorId="61FB88C1" wp14:editId="09BA48EE">
            <wp:extent cx="3714750" cy="1809750"/>
            <wp:effectExtent l="0" t="0" r="0" b="0"/>
            <wp:docPr id="447705608" name="Imagen 4" descr="Un dibujo de una camione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705608" name="Imagen 4" descr="Un dibujo de una camionet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2FE07" w14:textId="77777777" w:rsidR="00DC325A" w:rsidRDefault="00DC325A" w:rsidP="00DC325A">
      <w:pPr>
        <w:spacing w:beforeLines="1" w:before="2" w:afterLines="1" w:after="2"/>
        <w:outlineLvl w:val="1"/>
        <w:rPr>
          <w:rFonts w:ascii="Arial" w:hAnsi="Arial"/>
          <w:b/>
          <w:sz w:val="40"/>
          <w:szCs w:val="20"/>
          <w:lang w:eastAsia="es-ES_tradnl"/>
        </w:rPr>
      </w:pPr>
    </w:p>
    <w:p w14:paraId="0C076DDA" w14:textId="77777777" w:rsidR="00AD7677" w:rsidRDefault="0010080E" w:rsidP="00DC325A">
      <w:pPr>
        <w:spacing w:beforeLines="1" w:before="2" w:afterLines="1" w:after="2"/>
        <w:outlineLvl w:val="1"/>
        <w:rPr>
          <w:rFonts w:ascii="Arial" w:hAnsi="Arial"/>
          <w:b/>
          <w:color w:val="FF6600"/>
          <w:sz w:val="40"/>
          <w:szCs w:val="20"/>
          <w:lang w:eastAsia="es-ES_tradnl"/>
        </w:rPr>
      </w:pPr>
      <w:r>
        <w:rPr>
          <w:rFonts w:ascii="Arial" w:hAnsi="Arial"/>
          <w:b/>
          <w:color w:val="FF6600"/>
          <w:sz w:val="40"/>
          <w:szCs w:val="20"/>
          <w:lang w:eastAsia="es-ES_tradnl"/>
        </w:rPr>
        <w:t xml:space="preserve">GENERADOR </w:t>
      </w:r>
    </w:p>
    <w:p w14:paraId="06430FE4" w14:textId="140DF07B" w:rsidR="0010080E" w:rsidRDefault="0010080E" w:rsidP="00DC325A">
      <w:pPr>
        <w:spacing w:beforeLines="1" w:before="2" w:afterLines="1" w:after="2"/>
        <w:outlineLvl w:val="1"/>
        <w:rPr>
          <w:rFonts w:ascii="Arial" w:hAnsi="Arial"/>
          <w:b/>
          <w:color w:val="FF6600"/>
          <w:sz w:val="40"/>
          <w:szCs w:val="20"/>
          <w:lang w:eastAsia="es-ES_tradnl"/>
        </w:rPr>
      </w:pPr>
      <w:r>
        <w:rPr>
          <w:rFonts w:ascii="Arial" w:hAnsi="Arial"/>
          <w:b/>
          <w:color w:val="FF6600"/>
          <w:sz w:val="40"/>
          <w:szCs w:val="20"/>
          <w:lang w:eastAsia="es-ES_tradnl"/>
        </w:rPr>
        <w:t>AUTOTRANSPORTADO</w:t>
      </w:r>
    </w:p>
    <w:p w14:paraId="6EA82DF4" w14:textId="35BA4A2A" w:rsidR="00C76022" w:rsidRPr="00E16F45" w:rsidRDefault="00EE7B68" w:rsidP="00DC325A">
      <w:pPr>
        <w:spacing w:beforeLines="1" w:before="2" w:afterLines="1" w:after="2"/>
        <w:outlineLvl w:val="1"/>
        <w:rPr>
          <w:rFonts w:ascii="Arial" w:hAnsi="Arial"/>
          <w:b/>
          <w:color w:val="FF6600"/>
          <w:sz w:val="40"/>
          <w:szCs w:val="20"/>
          <w:lang w:eastAsia="es-ES_tradnl"/>
        </w:rPr>
      </w:pPr>
      <w:r>
        <w:rPr>
          <w:rFonts w:ascii="Arial" w:hAnsi="Arial"/>
          <w:b/>
          <w:color w:val="FF6600"/>
          <w:sz w:val="40"/>
          <w:szCs w:val="20"/>
          <w:lang w:eastAsia="es-ES_tradnl"/>
        </w:rPr>
        <w:t>60</w:t>
      </w:r>
      <w:r w:rsidR="0098065F">
        <w:rPr>
          <w:rFonts w:ascii="Arial" w:hAnsi="Arial"/>
          <w:b/>
          <w:color w:val="FF6600"/>
          <w:sz w:val="40"/>
          <w:szCs w:val="20"/>
          <w:lang w:eastAsia="es-ES_tradnl"/>
        </w:rPr>
        <w:t>KW</w:t>
      </w:r>
    </w:p>
    <w:p w14:paraId="388A85FF" w14:textId="77777777" w:rsidR="00D87363" w:rsidRPr="0098065F" w:rsidRDefault="00D87363" w:rsidP="00D87363">
      <w:pPr>
        <w:pStyle w:val="NormalWeb"/>
        <w:spacing w:before="2" w:after="2"/>
        <w:jc w:val="both"/>
        <w:rPr>
          <w:rFonts w:ascii="Arial" w:hAnsi="Arial"/>
          <w:color w:val="0000FF"/>
          <w:sz w:val="24"/>
          <w:szCs w:val="24"/>
        </w:rPr>
      </w:pPr>
    </w:p>
    <w:p w14:paraId="5F28FB4F" w14:textId="77777777" w:rsidR="00EE7B68" w:rsidRDefault="00277CD4" w:rsidP="00D87363">
      <w:pPr>
        <w:rPr>
          <w:rFonts w:ascii="Arial" w:hAnsi="Arial"/>
        </w:rPr>
      </w:pPr>
      <w:r w:rsidRPr="00CF2345">
        <w:rPr>
          <w:rFonts w:ascii="Arial" w:hAnsi="Arial"/>
        </w:rPr>
        <w:t>Camión generador insonorizado y regulado electró</w:t>
      </w:r>
      <w:r w:rsidR="00EE7B68">
        <w:rPr>
          <w:rFonts w:ascii="Arial" w:hAnsi="Arial"/>
        </w:rPr>
        <w:t>nicamente, con una potencia de 60</w:t>
      </w:r>
      <w:r w:rsidR="00CF2345" w:rsidRPr="00CF2345">
        <w:rPr>
          <w:rFonts w:ascii="Arial" w:hAnsi="Arial"/>
        </w:rPr>
        <w:t xml:space="preserve">kw. </w:t>
      </w:r>
    </w:p>
    <w:p w14:paraId="011B7530" w14:textId="423DE7A1" w:rsidR="00D87363" w:rsidRPr="00CF2345" w:rsidRDefault="00CF2345" w:rsidP="00D87363">
      <w:pPr>
        <w:rPr>
          <w:rFonts w:ascii="Arial" w:hAnsi="Arial"/>
        </w:rPr>
      </w:pPr>
      <w:r w:rsidRPr="00CF2345">
        <w:rPr>
          <w:rFonts w:ascii="Arial" w:hAnsi="Arial"/>
        </w:rPr>
        <w:t xml:space="preserve">En voltaje trifásico a </w:t>
      </w:r>
      <w:r w:rsidR="00EF474C">
        <w:rPr>
          <w:rFonts w:ascii="Arial" w:hAnsi="Arial"/>
        </w:rPr>
        <w:t>220/380 400v. Insonorizado a 54</w:t>
      </w:r>
      <w:r w:rsidR="00277CD4" w:rsidRPr="00CF2345">
        <w:rPr>
          <w:rFonts w:ascii="Arial" w:hAnsi="Arial"/>
        </w:rPr>
        <w:t>Dba</w:t>
      </w:r>
      <w:r>
        <w:rPr>
          <w:rFonts w:ascii="Arial" w:hAnsi="Arial"/>
        </w:rPr>
        <w:t>.</w:t>
      </w:r>
    </w:p>
    <w:p w14:paraId="168904D1" w14:textId="77777777" w:rsidR="00277CD4" w:rsidRDefault="00277CD4" w:rsidP="007D1748">
      <w:pPr>
        <w:tabs>
          <w:tab w:val="left" w:pos="426"/>
        </w:tabs>
        <w:rPr>
          <w:rFonts w:ascii="Arial" w:hAnsi="Arial"/>
          <w:b/>
          <w:color w:val="FF6600"/>
        </w:rPr>
      </w:pPr>
    </w:p>
    <w:p w14:paraId="0E7F1C6F" w14:textId="3D728BEA" w:rsidR="00170D93" w:rsidRPr="00E16F45" w:rsidRDefault="0098065F" w:rsidP="007D1748">
      <w:pPr>
        <w:tabs>
          <w:tab w:val="left" w:pos="426"/>
        </w:tabs>
        <w:rPr>
          <w:rFonts w:ascii="Arial" w:hAnsi="Arial"/>
          <w:b/>
          <w:color w:val="FF6600"/>
        </w:rPr>
      </w:pPr>
      <w:r>
        <w:rPr>
          <w:rFonts w:ascii="Arial" w:hAnsi="Arial"/>
          <w:b/>
          <w:color w:val="FF6600"/>
        </w:rPr>
        <w:t>CARACTERÍSTICAS DEL CAMIÓN</w:t>
      </w:r>
    </w:p>
    <w:p w14:paraId="6E6E75AF" w14:textId="70F10D67" w:rsidR="00170D93" w:rsidRDefault="00170D93" w:rsidP="00C63C77">
      <w:pPr>
        <w:spacing w:beforeLines="1" w:before="2" w:afterLines="1" w:after="2"/>
        <w:ind w:left="360"/>
        <w:rPr>
          <w:rFonts w:ascii="Arial" w:hAnsi="Arial"/>
          <w:szCs w:val="20"/>
          <w:lang w:eastAsia="es-ES_tradnl"/>
        </w:rPr>
      </w:pPr>
      <w:r>
        <w:rPr>
          <w:rFonts w:ascii="Arial" w:hAnsi="Arial"/>
          <w:szCs w:val="20"/>
          <w:lang w:eastAsia="es-ES_tradnl"/>
        </w:rPr>
        <w:t xml:space="preserve">Matrícula: </w:t>
      </w:r>
      <w:r w:rsidR="00F60BE3">
        <w:rPr>
          <w:rFonts w:ascii="Arial" w:hAnsi="Arial"/>
          <w:szCs w:val="20"/>
          <w:lang w:eastAsia="es-ES_tradnl"/>
        </w:rPr>
        <w:t>1670 GBJ</w:t>
      </w:r>
    </w:p>
    <w:p w14:paraId="226C3C26" w14:textId="5A9749F5" w:rsidR="008C5F48" w:rsidRPr="008C5F48" w:rsidRDefault="008C5F48" w:rsidP="00C63C77">
      <w:pPr>
        <w:spacing w:beforeLines="1" w:before="2" w:afterLines="1" w:after="2"/>
        <w:ind w:left="360"/>
        <w:rPr>
          <w:rFonts w:ascii="Arial" w:hAnsi="Arial"/>
          <w:szCs w:val="20"/>
          <w:lang w:eastAsia="es-ES_tradnl"/>
        </w:rPr>
      </w:pPr>
      <w:r w:rsidRPr="008C5F48">
        <w:rPr>
          <w:rFonts w:ascii="Arial" w:hAnsi="Arial"/>
          <w:szCs w:val="20"/>
          <w:lang w:eastAsia="es-ES_tradnl"/>
        </w:rPr>
        <w:t>Marca: Mercedes</w:t>
      </w:r>
      <w:r w:rsidR="00170D93">
        <w:rPr>
          <w:rFonts w:ascii="Arial" w:hAnsi="Arial"/>
          <w:szCs w:val="20"/>
          <w:lang w:eastAsia="es-ES_tradnl"/>
        </w:rPr>
        <w:t xml:space="preserve"> Benz</w:t>
      </w:r>
    </w:p>
    <w:p w14:paraId="31F367B6" w14:textId="473FFA83" w:rsidR="00C7552F" w:rsidRDefault="008C5F48" w:rsidP="00C7552F">
      <w:pPr>
        <w:spacing w:beforeLines="1" w:before="2" w:afterLines="1" w:after="2"/>
        <w:ind w:left="360"/>
        <w:rPr>
          <w:rFonts w:ascii="Arial" w:hAnsi="Arial"/>
          <w:szCs w:val="20"/>
          <w:lang w:eastAsia="es-ES_tradnl"/>
        </w:rPr>
      </w:pPr>
      <w:r w:rsidRPr="008C5F48">
        <w:rPr>
          <w:rFonts w:ascii="Arial" w:hAnsi="Arial"/>
          <w:szCs w:val="20"/>
          <w:lang w:eastAsia="es-ES_tradnl"/>
        </w:rPr>
        <w:t xml:space="preserve">Modelo: </w:t>
      </w:r>
      <w:r w:rsidR="00685BA5">
        <w:rPr>
          <w:rFonts w:ascii="Arial" w:hAnsi="Arial"/>
          <w:szCs w:val="20"/>
          <w:lang w:eastAsia="es-ES_tradnl"/>
        </w:rPr>
        <w:t>515CDI</w:t>
      </w:r>
    </w:p>
    <w:p w14:paraId="2E0A92C5" w14:textId="731FE961" w:rsidR="00C7552F" w:rsidRDefault="00C7552F" w:rsidP="00C7552F">
      <w:pPr>
        <w:spacing w:beforeLines="1" w:before="2" w:afterLines="1" w:after="2"/>
        <w:ind w:left="360"/>
        <w:rPr>
          <w:rFonts w:ascii="Arial" w:hAnsi="Arial"/>
          <w:szCs w:val="20"/>
          <w:lang w:eastAsia="es-ES_tradnl"/>
        </w:rPr>
      </w:pPr>
      <w:r>
        <w:rPr>
          <w:rFonts w:ascii="Arial" w:hAnsi="Arial"/>
          <w:szCs w:val="20"/>
          <w:lang w:eastAsia="es-ES_tradnl"/>
        </w:rPr>
        <w:t>PMA:</w:t>
      </w:r>
      <w:r w:rsidR="00F60BE3">
        <w:rPr>
          <w:rFonts w:ascii="Arial" w:hAnsi="Arial"/>
          <w:szCs w:val="20"/>
          <w:lang w:eastAsia="es-ES_tradnl"/>
        </w:rPr>
        <w:t xml:space="preserve"> 5.0</w:t>
      </w:r>
      <w:r w:rsidR="00277CD4">
        <w:rPr>
          <w:rFonts w:ascii="Arial" w:hAnsi="Arial"/>
          <w:szCs w:val="20"/>
          <w:lang w:eastAsia="es-ES_tradnl"/>
        </w:rPr>
        <w:t>00</w:t>
      </w:r>
      <w:r w:rsidR="002F599B">
        <w:rPr>
          <w:rFonts w:ascii="Arial" w:hAnsi="Arial"/>
          <w:szCs w:val="20"/>
          <w:lang w:eastAsia="es-ES_tradnl"/>
        </w:rPr>
        <w:t xml:space="preserve"> </w:t>
      </w:r>
      <w:r w:rsidR="00277CD4">
        <w:rPr>
          <w:rFonts w:ascii="Arial" w:hAnsi="Arial"/>
          <w:szCs w:val="20"/>
          <w:lang w:eastAsia="es-ES_tradnl"/>
        </w:rPr>
        <w:t>kg</w:t>
      </w:r>
      <w:r w:rsidR="00D350E6">
        <w:rPr>
          <w:rFonts w:ascii="Arial" w:hAnsi="Arial"/>
          <w:szCs w:val="20"/>
          <w:lang w:eastAsia="es-ES_tradnl"/>
        </w:rPr>
        <w:t>.</w:t>
      </w:r>
    </w:p>
    <w:p w14:paraId="66AD4E21" w14:textId="3535FC61" w:rsidR="00C7552F" w:rsidRPr="008C5F48" w:rsidRDefault="00C7552F" w:rsidP="00C7552F">
      <w:pPr>
        <w:spacing w:beforeLines="1" w:before="2" w:afterLines="1" w:after="2"/>
        <w:ind w:left="360"/>
        <w:rPr>
          <w:rFonts w:ascii="Arial" w:hAnsi="Arial"/>
          <w:szCs w:val="20"/>
          <w:lang w:eastAsia="es-ES_tradnl"/>
        </w:rPr>
      </w:pPr>
      <w:r>
        <w:rPr>
          <w:rFonts w:ascii="Arial" w:hAnsi="Arial"/>
          <w:szCs w:val="20"/>
          <w:lang w:eastAsia="es-ES_tradnl"/>
        </w:rPr>
        <w:t>TARA:</w:t>
      </w:r>
      <w:r w:rsidR="00F60BE3">
        <w:rPr>
          <w:rFonts w:ascii="Arial" w:hAnsi="Arial"/>
          <w:szCs w:val="20"/>
          <w:lang w:eastAsia="es-ES_tradnl"/>
        </w:rPr>
        <w:t xml:space="preserve"> 2.360</w:t>
      </w:r>
      <w:r w:rsidR="002F599B">
        <w:rPr>
          <w:rFonts w:ascii="Arial" w:hAnsi="Arial"/>
          <w:szCs w:val="20"/>
          <w:lang w:eastAsia="es-ES_tradnl"/>
        </w:rPr>
        <w:t xml:space="preserve"> </w:t>
      </w:r>
      <w:r w:rsidR="00277CD4">
        <w:rPr>
          <w:rFonts w:ascii="Arial" w:hAnsi="Arial"/>
          <w:szCs w:val="20"/>
          <w:lang w:eastAsia="es-ES_tradnl"/>
        </w:rPr>
        <w:t>kg</w:t>
      </w:r>
      <w:r w:rsidR="00D350E6">
        <w:rPr>
          <w:rFonts w:ascii="Arial" w:hAnsi="Arial"/>
          <w:szCs w:val="20"/>
          <w:lang w:eastAsia="es-ES_tradnl"/>
        </w:rPr>
        <w:t>.</w:t>
      </w:r>
    </w:p>
    <w:p w14:paraId="3C4B684C" w14:textId="2DE13EE1" w:rsidR="005F3EB1" w:rsidRPr="002F599B" w:rsidRDefault="00D523F7" w:rsidP="00C63C77">
      <w:pPr>
        <w:spacing w:beforeLines="1" w:before="2" w:afterLines="1" w:after="2"/>
        <w:ind w:left="360"/>
        <w:rPr>
          <w:rFonts w:ascii="Arial" w:hAnsi="Arial"/>
          <w:szCs w:val="20"/>
          <w:lang w:eastAsia="es-ES_tradnl"/>
        </w:rPr>
      </w:pPr>
      <w:r w:rsidRPr="002F599B">
        <w:rPr>
          <w:rFonts w:ascii="Arial" w:hAnsi="Arial"/>
          <w:szCs w:val="20"/>
          <w:lang w:eastAsia="es-ES_tradnl"/>
        </w:rPr>
        <w:t xml:space="preserve">Altura: </w:t>
      </w:r>
      <w:r w:rsidR="00F60BE3">
        <w:rPr>
          <w:rFonts w:ascii="Arial" w:hAnsi="Arial"/>
          <w:szCs w:val="20"/>
          <w:lang w:eastAsia="es-ES_tradnl"/>
        </w:rPr>
        <w:t>2,79</w:t>
      </w:r>
      <w:r w:rsidR="002F599B" w:rsidRPr="002F599B">
        <w:rPr>
          <w:rFonts w:ascii="Arial" w:hAnsi="Arial"/>
          <w:szCs w:val="20"/>
          <w:lang w:eastAsia="es-ES_tradnl"/>
        </w:rPr>
        <w:t xml:space="preserve"> </w:t>
      </w:r>
      <w:r w:rsidR="00C63C77" w:rsidRPr="002F599B">
        <w:rPr>
          <w:rFonts w:ascii="Arial" w:hAnsi="Arial"/>
          <w:szCs w:val="20"/>
          <w:lang w:eastAsia="es-ES_tradnl"/>
        </w:rPr>
        <w:t>m</w:t>
      </w:r>
      <w:r w:rsidR="00D350E6">
        <w:rPr>
          <w:rFonts w:ascii="Arial" w:hAnsi="Arial"/>
          <w:szCs w:val="20"/>
          <w:lang w:eastAsia="es-ES_tradnl"/>
        </w:rPr>
        <w:t>.</w:t>
      </w:r>
    </w:p>
    <w:p w14:paraId="33ECFF9B" w14:textId="08AB4776" w:rsidR="005F3EB1" w:rsidRPr="002F599B" w:rsidRDefault="00D523F7" w:rsidP="005F3EB1">
      <w:pPr>
        <w:spacing w:beforeLines="1" w:before="2" w:afterLines="1" w:after="2"/>
        <w:ind w:left="360"/>
        <w:rPr>
          <w:rFonts w:ascii="Arial" w:hAnsi="Arial"/>
          <w:szCs w:val="20"/>
          <w:lang w:eastAsia="es-ES_tradnl"/>
        </w:rPr>
      </w:pPr>
      <w:r w:rsidRPr="002F599B">
        <w:rPr>
          <w:rFonts w:ascii="Arial" w:hAnsi="Arial"/>
          <w:szCs w:val="20"/>
          <w:lang w:eastAsia="es-ES_tradnl"/>
        </w:rPr>
        <w:t xml:space="preserve">Anchura: </w:t>
      </w:r>
      <w:r w:rsidR="00F60BE3">
        <w:rPr>
          <w:rFonts w:ascii="Arial" w:hAnsi="Arial"/>
          <w:szCs w:val="20"/>
          <w:lang w:eastAsia="es-ES_tradnl"/>
        </w:rPr>
        <w:t>1,99</w:t>
      </w:r>
      <w:r w:rsidR="002F599B" w:rsidRPr="002F599B">
        <w:rPr>
          <w:rFonts w:ascii="Arial" w:hAnsi="Arial"/>
          <w:szCs w:val="20"/>
          <w:lang w:eastAsia="es-ES_tradnl"/>
        </w:rPr>
        <w:t xml:space="preserve"> </w:t>
      </w:r>
      <w:r w:rsidR="00C63C77" w:rsidRPr="002F599B">
        <w:rPr>
          <w:rFonts w:ascii="Arial" w:hAnsi="Arial"/>
          <w:szCs w:val="20"/>
          <w:lang w:eastAsia="es-ES_tradnl"/>
        </w:rPr>
        <w:t>m</w:t>
      </w:r>
      <w:r w:rsidR="00D350E6">
        <w:rPr>
          <w:rFonts w:ascii="Arial" w:hAnsi="Arial"/>
          <w:szCs w:val="20"/>
          <w:lang w:eastAsia="es-ES_tradnl"/>
        </w:rPr>
        <w:t>.</w:t>
      </w:r>
    </w:p>
    <w:p w14:paraId="4E4C77B2" w14:textId="5C501E67" w:rsidR="005F3EB1" w:rsidRPr="002F599B" w:rsidRDefault="00D523F7" w:rsidP="005F3EB1">
      <w:pPr>
        <w:spacing w:beforeLines="1" w:before="2" w:afterLines="1" w:after="2"/>
        <w:ind w:left="360"/>
        <w:rPr>
          <w:rFonts w:ascii="Arial" w:hAnsi="Arial"/>
          <w:szCs w:val="20"/>
          <w:lang w:eastAsia="es-ES_tradnl"/>
        </w:rPr>
      </w:pPr>
      <w:r w:rsidRPr="002F599B">
        <w:rPr>
          <w:rFonts w:ascii="Arial" w:hAnsi="Arial"/>
          <w:szCs w:val="20"/>
          <w:lang w:eastAsia="es-ES_tradnl"/>
        </w:rPr>
        <w:t xml:space="preserve">Longitud: </w:t>
      </w:r>
      <w:r w:rsidR="00F60BE3">
        <w:rPr>
          <w:rFonts w:ascii="Arial" w:hAnsi="Arial"/>
          <w:szCs w:val="20"/>
          <w:lang w:eastAsia="es-ES_tradnl"/>
        </w:rPr>
        <w:t>5,91</w:t>
      </w:r>
      <w:r w:rsidR="002F599B" w:rsidRPr="002F599B">
        <w:rPr>
          <w:rFonts w:ascii="Arial" w:hAnsi="Arial"/>
          <w:szCs w:val="20"/>
          <w:lang w:eastAsia="es-ES_tradnl"/>
        </w:rPr>
        <w:t xml:space="preserve"> </w:t>
      </w:r>
      <w:r w:rsidR="00C63C77" w:rsidRPr="002F599B">
        <w:rPr>
          <w:rFonts w:ascii="Arial" w:hAnsi="Arial"/>
          <w:szCs w:val="20"/>
          <w:lang w:eastAsia="es-ES_tradnl"/>
        </w:rPr>
        <w:t>m</w:t>
      </w:r>
      <w:r w:rsidR="00D350E6">
        <w:rPr>
          <w:rFonts w:ascii="Arial" w:hAnsi="Arial"/>
          <w:szCs w:val="20"/>
          <w:lang w:eastAsia="es-ES_tradnl"/>
        </w:rPr>
        <w:t>.</w:t>
      </w:r>
    </w:p>
    <w:p w14:paraId="621F80D3" w14:textId="18FFAC64" w:rsidR="00C7552F" w:rsidRPr="00AD0C65" w:rsidRDefault="00C7552F" w:rsidP="005F3EB1">
      <w:pPr>
        <w:spacing w:beforeLines="1" w:before="2" w:afterLines="1" w:after="2"/>
        <w:ind w:left="360"/>
        <w:rPr>
          <w:rFonts w:ascii="Arial" w:hAnsi="Arial"/>
          <w:szCs w:val="20"/>
          <w:lang w:eastAsia="es-ES_tradnl"/>
        </w:rPr>
      </w:pPr>
      <w:r w:rsidRPr="00AD0C65">
        <w:rPr>
          <w:rFonts w:ascii="Arial" w:hAnsi="Arial"/>
          <w:szCs w:val="20"/>
          <w:lang w:eastAsia="es-ES_tradnl"/>
        </w:rPr>
        <w:t>Capacidad Combustible Generador:</w:t>
      </w:r>
      <w:r w:rsidR="000949F3">
        <w:rPr>
          <w:rFonts w:ascii="Arial" w:hAnsi="Arial"/>
          <w:szCs w:val="20"/>
          <w:lang w:eastAsia="es-ES_tradnl"/>
        </w:rPr>
        <w:t xml:space="preserve"> 2</w:t>
      </w:r>
      <w:r w:rsidR="00AD0C65" w:rsidRPr="00AD0C65">
        <w:rPr>
          <w:rFonts w:ascii="Arial" w:hAnsi="Arial"/>
          <w:szCs w:val="20"/>
          <w:lang w:eastAsia="es-ES_tradnl"/>
        </w:rPr>
        <w:t>00 l.</w:t>
      </w:r>
    </w:p>
    <w:p w14:paraId="7DF93D12" w14:textId="77777777" w:rsidR="00DC325A" w:rsidRDefault="00DC325A" w:rsidP="007D1748">
      <w:pPr>
        <w:tabs>
          <w:tab w:val="left" w:pos="426"/>
        </w:tabs>
        <w:spacing w:beforeLines="1" w:before="2" w:afterLines="1" w:after="2"/>
        <w:rPr>
          <w:rFonts w:ascii="Arial" w:hAnsi="Arial"/>
          <w:b/>
        </w:rPr>
      </w:pPr>
    </w:p>
    <w:p w14:paraId="4F84AF7E" w14:textId="2160481D" w:rsidR="0098065F" w:rsidRPr="00E16F45" w:rsidRDefault="0098065F" w:rsidP="0098065F">
      <w:pPr>
        <w:tabs>
          <w:tab w:val="left" w:pos="426"/>
        </w:tabs>
        <w:rPr>
          <w:rFonts w:ascii="Arial" w:hAnsi="Arial"/>
          <w:b/>
          <w:color w:val="FF6600"/>
        </w:rPr>
      </w:pPr>
      <w:r>
        <w:rPr>
          <w:rFonts w:ascii="Arial" w:hAnsi="Arial"/>
          <w:b/>
          <w:color w:val="FF6600"/>
        </w:rPr>
        <w:t>CARACTERÍSTICAS DEL GENERADOR</w:t>
      </w:r>
    </w:p>
    <w:p w14:paraId="05BB4792" w14:textId="113D98A8" w:rsidR="0098065F" w:rsidRPr="0098065F" w:rsidRDefault="0098065F" w:rsidP="0098065F">
      <w:pPr>
        <w:spacing w:beforeLines="1" w:before="2" w:afterLines="1" w:after="2"/>
        <w:ind w:left="360"/>
        <w:rPr>
          <w:rFonts w:ascii="Arial" w:hAnsi="Arial"/>
          <w:szCs w:val="20"/>
          <w:lang w:eastAsia="es-ES_tradnl"/>
        </w:rPr>
      </w:pPr>
      <w:r w:rsidRPr="0098065F">
        <w:rPr>
          <w:rFonts w:ascii="Arial" w:hAnsi="Arial"/>
          <w:szCs w:val="20"/>
          <w:lang w:eastAsia="es-ES_tradnl"/>
        </w:rPr>
        <w:t>Marca: Gea</w:t>
      </w:r>
    </w:p>
    <w:p w14:paraId="563D8FB1" w14:textId="6FB65A24" w:rsidR="0098065F" w:rsidRDefault="0098065F" w:rsidP="0098065F">
      <w:pPr>
        <w:spacing w:beforeLines="1" w:before="2" w:afterLines="1" w:after="2"/>
        <w:ind w:left="360"/>
        <w:rPr>
          <w:rFonts w:ascii="Arial" w:hAnsi="Arial"/>
          <w:szCs w:val="20"/>
          <w:lang w:eastAsia="es-ES_tradnl"/>
        </w:rPr>
      </w:pPr>
      <w:r w:rsidRPr="0098065F">
        <w:rPr>
          <w:rFonts w:ascii="Arial" w:hAnsi="Arial"/>
          <w:szCs w:val="20"/>
          <w:lang w:eastAsia="es-ES_tradnl"/>
        </w:rPr>
        <w:t>Tipo: Monoblock</w:t>
      </w:r>
    </w:p>
    <w:p w14:paraId="0EEA6FE4" w14:textId="7B0EC06F" w:rsidR="006B47A7" w:rsidRPr="0098065F" w:rsidRDefault="006B47A7" w:rsidP="0098065F">
      <w:pPr>
        <w:spacing w:beforeLines="1" w:before="2" w:afterLines="1" w:after="2"/>
        <w:ind w:left="360"/>
        <w:rPr>
          <w:rFonts w:ascii="Arial" w:hAnsi="Arial"/>
          <w:szCs w:val="20"/>
          <w:lang w:eastAsia="es-ES_tradnl"/>
        </w:rPr>
      </w:pPr>
      <w:r>
        <w:rPr>
          <w:rFonts w:ascii="Arial" w:hAnsi="Arial"/>
          <w:szCs w:val="20"/>
          <w:lang w:eastAsia="es-ES_tradnl"/>
        </w:rPr>
        <w:t>Modelo: 01AI150P44</w:t>
      </w:r>
    </w:p>
    <w:p w14:paraId="2BF84D33" w14:textId="35F24A6A" w:rsidR="0098065F" w:rsidRPr="0098065F" w:rsidRDefault="005264A7" w:rsidP="0098065F">
      <w:pPr>
        <w:spacing w:beforeLines="1" w:before="2" w:afterLines="1" w:after="2"/>
        <w:ind w:left="360"/>
        <w:rPr>
          <w:rFonts w:ascii="Arial" w:hAnsi="Arial"/>
          <w:szCs w:val="20"/>
          <w:lang w:eastAsia="es-ES_tradnl"/>
        </w:rPr>
      </w:pPr>
      <w:r>
        <w:rPr>
          <w:rFonts w:ascii="Arial" w:hAnsi="Arial"/>
          <w:szCs w:val="20"/>
          <w:lang w:eastAsia="es-ES_tradnl"/>
        </w:rPr>
        <w:t>Potencia: 80KVA / 60</w:t>
      </w:r>
      <w:r w:rsidR="0098065F" w:rsidRPr="0098065F">
        <w:rPr>
          <w:rFonts w:ascii="Arial" w:hAnsi="Arial"/>
          <w:szCs w:val="20"/>
          <w:lang w:eastAsia="es-ES_tradnl"/>
        </w:rPr>
        <w:t>KW</w:t>
      </w:r>
    </w:p>
    <w:p w14:paraId="7CB56701" w14:textId="100A7A89" w:rsidR="0098065F" w:rsidRPr="0098065F" w:rsidRDefault="0098065F" w:rsidP="0098065F">
      <w:pPr>
        <w:spacing w:beforeLines="1" w:before="2" w:afterLines="1" w:after="2"/>
        <w:ind w:left="360"/>
        <w:rPr>
          <w:rFonts w:ascii="Arial" w:hAnsi="Arial"/>
          <w:szCs w:val="20"/>
          <w:lang w:eastAsia="es-ES_tradnl"/>
        </w:rPr>
      </w:pPr>
      <w:r w:rsidRPr="0098065F">
        <w:rPr>
          <w:rFonts w:ascii="Arial" w:hAnsi="Arial"/>
          <w:szCs w:val="20"/>
          <w:lang w:eastAsia="es-ES_tradnl"/>
        </w:rPr>
        <w:t>Frecuencia: 50HZ</w:t>
      </w:r>
    </w:p>
    <w:p w14:paraId="692F838D" w14:textId="2A492DC5" w:rsidR="00640F4B" w:rsidRPr="0098065F" w:rsidRDefault="00A75EA2" w:rsidP="0098065F">
      <w:pPr>
        <w:tabs>
          <w:tab w:val="left" w:pos="426"/>
        </w:tabs>
        <w:spacing w:beforeLines="1" w:before="2" w:afterLines="1" w:after="2"/>
        <w:ind w:left="360"/>
        <w:rPr>
          <w:rFonts w:ascii="Arial" w:hAnsi="Arial"/>
          <w:szCs w:val="20"/>
          <w:lang w:eastAsia="es-ES_tradnl"/>
        </w:rPr>
      </w:pPr>
      <w:r>
        <w:rPr>
          <w:rFonts w:ascii="Arial" w:hAnsi="Arial"/>
          <w:szCs w:val="20"/>
          <w:lang w:eastAsia="es-ES_tradnl"/>
        </w:rPr>
        <w:t>Voltaj</w:t>
      </w:r>
      <w:r w:rsidR="0098065F" w:rsidRPr="0098065F">
        <w:rPr>
          <w:rFonts w:ascii="Arial" w:hAnsi="Arial"/>
          <w:szCs w:val="20"/>
          <w:lang w:eastAsia="es-ES_tradnl"/>
        </w:rPr>
        <w:t>e: 220/380 400 V Max</w:t>
      </w:r>
      <w:r w:rsidR="00D350E6">
        <w:rPr>
          <w:rFonts w:ascii="Arial" w:hAnsi="Arial"/>
          <w:szCs w:val="20"/>
          <w:lang w:eastAsia="es-ES_tradnl"/>
        </w:rPr>
        <w:t>.</w:t>
      </w:r>
    </w:p>
    <w:p w14:paraId="3FDA5430" w14:textId="552D3CE4" w:rsidR="0098065F" w:rsidRDefault="0098065F" w:rsidP="007D1748">
      <w:pPr>
        <w:tabs>
          <w:tab w:val="left" w:pos="426"/>
        </w:tabs>
        <w:spacing w:beforeLines="1" w:before="2" w:afterLines="1" w:after="2"/>
        <w:rPr>
          <w:rFonts w:ascii="Arial" w:hAnsi="Arial"/>
          <w:b/>
          <w:color w:val="FF6600"/>
          <w:szCs w:val="20"/>
          <w:lang w:eastAsia="es-ES_tradnl"/>
        </w:rPr>
      </w:pPr>
    </w:p>
    <w:p w14:paraId="5ED6B8CC" w14:textId="4385CAD3" w:rsidR="00640F4B" w:rsidRPr="00640F4B" w:rsidRDefault="00CB7D6F" w:rsidP="007D1748">
      <w:pPr>
        <w:tabs>
          <w:tab w:val="left" w:pos="426"/>
        </w:tabs>
        <w:spacing w:beforeLines="1" w:before="2" w:afterLines="1" w:after="2"/>
        <w:rPr>
          <w:rFonts w:ascii="Arial" w:hAnsi="Arial"/>
          <w:b/>
          <w:color w:val="FF6600"/>
          <w:szCs w:val="20"/>
          <w:lang w:eastAsia="es-ES_tradnl"/>
        </w:rPr>
      </w:pPr>
      <w:r>
        <w:rPr>
          <w:rFonts w:ascii="Arial" w:hAnsi="Arial"/>
          <w:noProof/>
          <w:lang w:val="es-ES" w:eastAsia="es-ES"/>
        </w:rPr>
        <w:drawing>
          <wp:anchor distT="0" distB="0" distL="114300" distR="114300" simplePos="0" relativeHeight="251661312" behindDoc="0" locked="0" layoutInCell="1" allowOverlap="1" wp14:anchorId="3DD55DAB" wp14:editId="3AD0CA41">
            <wp:simplePos x="0" y="0"/>
            <wp:positionH relativeFrom="column">
              <wp:posOffset>2971800</wp:posOffset>
            </wp:positionH>
            <wp:positionV relativeFrom="paragraph">
              <wp:posOffset>50165</wp:posOffset>
            </wp:positionV>
            <wp:extent cx="2286000" cy="3428626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74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428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0F4B" w:rsidRPr="00640F4B">
        <w:rPr>
          <w:rFonts w:ascii="Arial" w:hAnsi="Arial"/>
          <w:b/>
          <w:color w:val="FF6600"/>
          <w:szCs w:val="20"/>
          <w:lang w:eastAsia="es-ES_tradnl"/>
        </w:rPr>
        <w:t>CONEXIONES</w:t>
      </w:r>
    </w:p>
    <w:p w14:paraId="1EA4BA11" w14:textId="0A01DD78" w:rsidR="00C76022" w:rsidRDefault="00CF2345" w:rsidP="00CF2345">
      <w:pPr>
        <w:ind w:left="426"/>
        <w:rPr>
          <w:rFonts w:ascii="Arial" w:hAnsi="Arial"/>
        </w:rPr>
      </w:pPr>
      <w:r>
        <w:rPr>
          <w:rFonts w:ascii="Arial" w:hAnsi="Arial"/>
        </w:rPr>
        <w:t>1 Juego de Bornas</w:t>
      </w:r>
      <w:r w:rsidR="00EF474C">
        <w:rPr>
          <w:rFonts w:ascii="Arial" w:hAnsi="Arial"/>
        </w:rPr>
        <w:t xml:space="preserve"> (cable pelado)</w:t>
      </w:r>
    </w:p>
    <w:p w14:paraId="5C90A451" w14:textId="497A7C5D" w:rsidR="00CF2345" w:rsidRDefault="00945103" w:rsidP="00CF2345">
      <w:pPr>
        <w:ind w:left="426"/>
        <w:rPr>
          <w:rFonts w:ascii="Arial" w:hAnsi="Arial"/>
        </w:rPr>
      </w:pPr>
      <w:r>
        <w:rPr>
          <w:rFonts w:ascii="Arial" w:hAnsi="Arial"/>
        </w:rPr>
        <w:t>1 J</w:t>
      </w:r>
      <w:r w:rsidR="00AB4CF4">
        <w:rPr>
          <w:rFonts w:ascii="Arial" w:hAnsi="Arial"/>
        </w:rPr>
        <w:t>uego de G</w:t>
      </w:r>
      <w:r w:rsidR="00CF2345">
        <w:rPr>
          <w:rFonts w:ascii="Arial" w:hAnsi="Arial"/>
        </w:rPr>
        <w:t>ifas</w:t>
      </w:r>
    </w:p>
    <w:p w14:paraId="7A81AEB2" w14:textId="5CBFC530" w:rsidR="00CF2345" w:rsidRDefault="007966E2" w:rsidP="00CF2345">
      <w:pPr>
        <w:ind w:left="426"/>
        <w:rPr>
          <w:rFonts w:ascii="Arial" w:hAnsi="Arial"/>
        </w:rPr>
      </w:pPr>
      <w:r>
        <w:rPr>
          <w:rFonts w:ascii="Arial" w:hAnsi="Arial"/>
        </w:rPr>
        <w:t>1 Cetak 63 A</w:t>
      </w:r>
      <w:r w:rsidR="00CF2345">
        <w:rPr>
          <w:rFonts w:ascii="Arial" w:hAnsi="Arial"/>
        </w:rPr>
        <w:t xml:space="preserve"> Trifásica</w:t>
      </w:r>
    </w:p>
    <w:p w14:paraId="56B98A4D" w14:textId="3E910FC8" w:rsidR="00CF2345" w:rsidRDefault="000949F3" w:rsidP="00CF2345">
      <w:pPr>
        <w:ind w:left="426"/>
        <w:rPr>
          <w:rFonts w:ascii="Arial" w:hAnsi="Arial"/>
        </w:rPr>
      </w:pPr>
      <w:r>
        <w:rPr>
          <w:rFonts w:ascii="Arial" w:hAnsi="Arial"/>
        </w:rPr>
        <w:t>1</w:t>
      </w:r>
      <w:r w:rsidR="005E6A03">
        <w:rPr>
          <w:rFonts w:ascii="Arial" w:hAnsi="Arial"/>
        </w:rPr>
        <w:t xml:space="preserve"> Cetak</w:t>
      </w:r>
      <w:r w:rsidR="00E65ECF">
        <w:rPr>
          <w:rFonts w:ascii="Arial" w:hAnsi="Arial"/>
        </w:rPr>
        <w:t xml:space="preserve"> 125</w:t>
      </w:r>
      <w:r w:rsidR="007966E2">
        <w:rPr>
          <w:rFonts w:ascii="Arial" w:hAnsi="Arial"/>
        </w:rPr>
        <w:t>A</w:t>
      </w:r>
      <w:r w:rsidR="00CF2345">
        <w:rPr>
          <w:rFonts w:ascii="Arial" w:hAnsi="Arial"/>
        </w:rPr>
        <w:t xml:space="preserve"> Trifásica</w:t>
      </w:r>
    </w:p>
    <w:p w14:paraId="43F60448" w14:textId="3CAF97DF" w:rsidR="000949F3" w:rsidRDefault="00E65ECF" w:rsidP="00CF2345">
      <w:pPr>
        <w:ind w:left="426"/>
        <w:rPr>
          <w:rFonts w:ascii="Arial" w:hAnsi="Arial"/>
        </w:rPr>
      </w:pPr>
      <w:r>
        <w:rPr>
          <w:rFonts w:ascii="Arial" w:hAnsi="Arial"/>
        </w:rPr>
        <w:t>1 Cetak 32</w:t>
      </w:r>
      <w:r w:rsidR="007966E2">
        <w:rPr>
          <w:rFonts w:ascii="Arial" w:hAnsi="Arial"/>
        </w:rPr>
        <w:t>A</w:t>
      </w:r>
      <w:r w:rsidR="000949F3">
        <w:rPr>
          <w:rFonts w:ascii="Arial" w:hAnsi="Arial"/>
        </w:rPr>
        <w:t xml:space="preserve"> Monofásica</w:t>
      </w:r>
    </w:p>
    <w:p w14:paraId="16B4DF31" w14:textId="376219A2" w:rsidR="00CF2345" w:rsidRDefault="000949F3" w:rsidP="00CF2345">
      <w:pPr>
        <w:ind w:left="426"/>
        <w:rPr>
          <w:rFonts w:ascii="Arial" w:hAnsi="Arial"/>
        </w:rPr>
      </w:pPr>
      <w:r>
        <w:rPr>
          <w:rFonts w:ascii="Arial" w:hAnsi="Arial"/>
        </w:rPr>
        <w:t>1 Cetak 63</w:t>
      </w:r>
      <w:r w:rsidR="007966E2">
        <w:rPr>
          <w:rFonts w:ascii="Arial" w:hAnsi="Arial"/>
        </w:rPr>
        <w:t>A</w:t>
      </w:r>
      <w:r w:rsidR="00CF2345">
        <w:rPr>
          <w:rFonts w:ascii="Arial" w:hAnsi="Arial"/>
        </w:rPr>
        <w:t xml:space="preserve"> Monofásica</w:t>
      </w:r>
    </w:p>
    <w:p w14:paraId="187FAEDC" w14:textId="6C24CBED" w:rsidR="00CF2345" w:rsidRDefault="007966E2" w:rsidP="00CF2345">
      <w:pPr>
        <w:ind w:left="426"/>
        <w:rPr>
          <w:rFonts w:ascii="Arial" w:hAnsi="Arial"/>
        </w:rPr>
      </w:pPr>
      <w:r>
        <w:rPr>
          <w:rFonts w:ascii="Arial" w:hAnsi="Arial"/>
        </w:rPr>
        <w:t>1 Sc</w:t>
      </w:r>
      <w:r w:rsidR="00CF2345">
        <w:rPr>
          <w:rFonts w:ascii="Arial" w:hAnsi="Arial"/>
        </w:rPr>
        <w:t>huco</w:t>
      </w:r>
    </w:p>
    <w:p w14:paraId="7733204D" w14:textId="0001D6F8" w:rsidR="00CF2345" w:rsidRPr="00C76022" w:rsidRDefault="00CF2345">
      <w:pPr>
        <w:rPr>
          <w:rFonts w:ascii="Arial" w:hAnsi="Arial"/>
        </w:rPr>
      </w:pPr>
    </w:p>
    <w:p w14:paraId="3082E176" w14:textId="52B69B5E" w:rsidR="00C76022" w:rsidRPr="00C76022" w:rsidRDefault="00C76022">
      <w:pPr>
        <w:rPr>
          <w:rFonts w:ascii="Arial" w:hAnsi="Arial"/>
        </w:rPr>
      </w:pPr>
    </w:p>
    <w:p w14:paraId="24CE9226" w14:textId="57AFA302" w:rsidR="00DC325A" w:rsidRPr="0048502E" w:rsidRDefault="00DC325A" w:rsidP="00640F4B">
      <w:pPr>
        <w:spacing w:beforeLines="1" w:before="2" w:afterLines="1" w:after="2"/>
        <w:rPr>
          <w:rFonts w:ascii="Arial" w:hAnsi="Arial"/>
          <w:szCs w:val="20"/>
          <w:lang w:eastAsia="es-ES_tradnl"/>
        </w:rPr>
      </w:pPr>
    </w:p>
    <w:sectPr w:rsidR="00DC325A" w:rsidRPr="0048502E" w:rsidSect="0004033C">
      <w:pgSz w:w="11900" w:h="16840"/>
      <w:pgMar w:top="1021" w:right="1021" w:bottom="1021" w:left="102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A09"/>
    <w:multiLevelType w:val="hybridMultilevel"/>
    <w:tmpl w:val="F52AD66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3C93C06"/>
    <w:multiLevelType w:val="multilevel"/>
    <w:tmpl w:val="BF2C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D39C0"/>
    <w:multiLevelType w:val="multilevel"/>
    <w:tmpl w:val="C59A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ED5D46"/>
    <w:multiLevelType w:val="multilevel"/>
    <w:tmpl w:val="3F28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0F7856"/>
    <w:multiLevelType w:val="multilevel"/>
    <w:tmpl w:val="8A26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4667873">
    <w:abstractNumId w:val="2"/>
  </w:num>
  <w:num w:numId="2" w16cid:durableId="663318545">
    <w:abstractNumId w:val="1"/>
  </w:num>
  <w:num w:numId="3" w16cid:durableId="1863589845">
    <w:abstractNumId w:val="4"/>
  </w:num>
  <w:num w:numId="4" w16cid:durableId="1665624725">
    <w:abstractNumId w:val="3"/>
  </w:num>
  <w:num w:numId="5" w16cid:durableId="105631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022"/>
    <w:rsid w:val="0004033C"/>
    <w:rsid w:val="00060711"/>
    <w:rsid w:val="000949F3"/>
    <w:rsid w:val="000A17B1"/>
    <w:rsid w:val="0010080E"/>
    <w:rsid w:val="00170D93"/>
    <w:rsid w:val="001A0E81"/>
    <w:rsid w:val="001F1291"/>
    <w:rsid w:val="002764D3"/>
    <w:rsid w:val="00277CD4"/>
    <w:rsid w:val="002B01D7"/>
    <w:rsid w:val="002F599B"/>
    <w:rsid w:val="00312999"/>
    <w:rsid w:val="00315E67"/>
    <w:rsid w:val="00317716"/>
    <w:rsid w:val="003B57DD"/>
    <w:rsid w:val="00431486"/>
    <w:rsid w:val="0048502E"/>
    <w:rsid w:val="005264A7"/>
    <w:rsid w:val="00563EE2"/>
    <w:rsid w:val="00567D34"/>
    <w:rsid w:val="005A04D9"/>
    <w:rsid w:val="005E6A03"/>
    <w:rsid w:val="005F3EB1"/>
    <w:rsid w:val="00626949"/>
    <w:rsid w:val="00640F4B"/>
    <w:rsid w:val="00685BA5"/>
    <w:rsid w:val="00692DCC"/>
    <w:rsid w:val="006B47A7"/>
    <w:rsid w:val="007966E2"/>
    <w:rsid w:val="007C4B2C"/>
    <w:rsid w:val="007D1748"/>
    <w:rsid w:val="007E34D2"/>
    <w:rsid w:val="008005C6"/>
    <w:rsid w:val="008C5F48"/>
    <w:rsid w:val="00945103"/>
    <w:rsid w:val="0098065F"/>
    <w:rsid w:val="00982FBC"/>
    <w:rsid w:val="00A75EA2"/>
    <w:rsid w:val="00A84200"/>
    <w:rsid w:val="00A8558D"/>
    <w:rsid w:val="00A872EF"/>
    <w:rsid w:val="00A9117A"/>
    <w:rsid w:val="00AB4CF4"/>
    <w:rsid w:val="00AD0C65"/>
    <w:rsid w:val="00AD7677"/>
    <w:rsid w:val="00AE2B49"/>
    <w:rsid w:val="00B12516"/>
    <w:rsid w:val="00B23A58"/>
    <w:rsid w:val="00C63C77"/>
    <w:rsid w:val="00C7552F"/>
    <w:rsid w:val="00C76022"/>
    <w:rsid w:val="00CA280A"/>
    <w:rsid w:val="00CB7D6F"/>
    <w:rsid w:val="00CF2345"/>
    <w:rsid w:val="00D350E6"/>
    <w:rsid w:val="00D523F7"/>
    <w:rsid w:val="00D87363"/>
    <w:rsid w:val="00DC325A"/>
    <w:rsid w:val="00DE0D59"/>
    <w:rsid w:val="00E16F45"/>
    <w:rsid w:val="00E40153"/>
    <w:rsid w:val="00E65ECF"/>
    <w:rsid w:val="00EC6438"/>
    <w:rsid w:val="00EE7B68"/>
    <w:rsid w:val="00EF474C"/>
    <w:rsid w:val="00F17CF8"/>
    <w:rsid w:val="00F44EEC"/>
    <w:rsid w:val="00F60BE3"/>
    <w:rsid w:val="00F84D80"/>
    <w:rsid w:val="00FB5AB4"/>
    <w:rsid w:val="00FD42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250E3D"/>
  <w15:docId w15:val="{0698BEC4-51D4-4006-841D-E8B7DB4E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FDB"/>
  </w:style>
  <w:style w:type="paragraph" w:styleId="Ttulo2">
    <w:name w:val="heading 2"/>
    <w:basedOn w:val="Normal"/>
    <w:link w:val="Ttulo2Car"/>
    <w:uiPriority w:val="9"/>
    <w:rsid w:val="00C76022"/>
    <w:pPr>
      <w:spacing w:beforeLines="1" w:afterLines="1"/>
      <w:outlineLvl w:val="1"/>
    </w:pPr>
    <w:rPr>
      <w:rFonts w:ascii="Times" w:hAnsi="Times"/>
      <w:b/>
      <w:sz w:val="36"/>
      <w:szCs w:val="20"/>
      <w:lang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76022"/>
    <w:rPr>
      <w:rFonts w:ascii="Times" w:hAnsi="Times"/>
      <w:b/>
      <w:sz w:val="36"/>
      <w:szCs w:val="20"/>
      <w:lang w:eastAsia="es-ES_tradnl"/>
    </w:rPr>
  </w:style>
  <w:style w:type="paragraph" w:styleId="NormalWeb">
    <w:name w:val="Normal (Web)"/>
    <w:basedOn w:val="Normal"/>
    <w:uiPriority w:val="99"/>
    <w:rsid w:val="00C76022"/>
    <w:pPr>
      <w:spacing w:beforeLines="1" w:afterLines="1"/>
    </w:pPr>
    <w:rPr>
      <w:rFonts w:ascii="Times" w:hAnsi="Times" w:cs="Times New Roman"/>
      <w:sz w:val="20"/>
      <w:szCs w:val="20"/>
      <w:lang w:eastAsia="es-ES_tradnl"/>
    </w:rPr>
  </w:style>
  <w:style w:type="character" w:customStyle="1" w:styleId="bold">
    <w:name w:val="bold"/>
    <w:basedOn w:val="Fuentedeprrafopredeter"/>
    <w:rsid w:val="00C76022"/>
  </w:style>
  <w:style w:type="paragraph" w:styleId="Textodeglobo">
    <w:name w:val="Balloon Text"/>
    <w:basedOn w:val="Normal"/>
    <w:link w:val="TextodegloboCar"/>
    <w:uiPriority w:val="99"/>
    <w:semiHidden/>
    <w:unhideWhenUsed/>
    <w:rsid w:val="0031771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7716"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692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C3AC81-EF52-CE41-83A9-48D2E3E79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108</Words>
  <Characters>597</Characters>
  <Application>Microsoft Office Word</Application>
  <DocSecurity>0</DocSecurity>
  <Lines>4</Lines>
  <Paragraphs>1</Paragraphs>
  <ScaleCrop>false</ScaleCrop>
  <Company>URL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Bibiana Calvera</dc:creator>
  <cp:keywords/>
  <cp:lastModifiedBy>Conta Bilidad</cp:lastModifiedBy>
  <cp:revision>61</cp:revision>
  <cp:lastPrinted>2013-07-18T15:53:00Z</cp:lastPrinted>
  <dcterms:created xsi:type="dcterms:W3CDTF">2013-06-12T11:59:00Z</dcterms:created>
  <dcterms:modified xsi:type="dcterms:W3CDTF">2025-03-20T10:54:00Z</dcterms:modified>
</cp:coreProperties>
</file>